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6" w:beforeAutospacing="0" w:after="226" w:afterAutospacing="0" w:line="420" w:lineRule="atLeast"/>
        <w:ind w:left="0" w:right="0"/>
        <w:jc w:val="center"/>
      </w:pPr>
      <w:r>
        <w:rPr>
          <w:rStyle w:val="4"/>
          <w:rFonts w:hint="eastAsia" w:ascii="微软雅黑" w:hAnsi="微软雅黑" w:eastAsia="微软雅黑" w:cs="微软雅黑"/>
          <w:color w:val="000000"/>
          <w:sz w:val="24"/>
          <w:szCs w:val="24"/>
        </w:rPr>
        <w:t>　　2019年初级护师考试大纲：妇产科护理学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226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　　2019年初级护师《妇产科护理学》考试大纲已经公布啦，为帮助广大初级护师考生掌握初级护师考试的变化，小编制作了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instrText xml:space="preserve"> HYPERLINK "http://www.examw.com/hushi/hushi2/dagang/424027/" \t "http://www.examw.com/hushi/hushi2/dagang/424034/_blank"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FF"/>
          <w:sz w:val="24"/>
          <w:szCs w:val="24"/>
        </w:rPr>
        <w:t>2019初级护师考试大纲汇总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信息，希望对广大考生有帮助!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226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　　加入护师学习群：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795376251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857250" cy="209550"/>
            <wp:effectExtent l="0" t="0" r="0" b="0"/>
            <wp:docPr id="1" name="图片 1" descr="护士资格证考试报名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护士资格证考试报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color w:val="00000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及时获取2019年护师考试报名信息，精品题库，内部资料。 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226" w:afterAutospacing="0" w:line="420" w:lineRule="atLeast"/>
        <w:ind w:left="0" w:right="0"/>
      </w:pPr>
      <w:r>
        <w:rPr>
          <w:rStyle w:val="4"/>
          <w:rFonts w:hint="eastAsia" w:ascii="微软雅黑" w:hAnsi="微软雅黑" w:eastAsia="微软雅黑" w:cs="微软雅黑"/>
          <w:color w:val="000000"/>
          <w:sz w:val="24"/>
          <w:szCs w:val="24"/>
        </w:rPr>
        <w:t>　　考试科目：①——基础知识；②——相关专业知识；③——专业知识</w:t>
      </w:r>
    </w:p>
    <w:tbl>
      <w:tblPr>
        <w:tblW w:w="8311" w:type="dxa"/>
        <w:jc w:val="center"/>
        <w:tblCellSpacing w:w="7" w:type="dxa"/>
        <w:tblInd w:w="88" w:type="dxa"/>
        <w:shd w:val="clear" w:color="auto" w:fill="000000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043"/>
        <w:gridCol w:w="2067"/>
        <w:gridCol w:w="2777"/>
        <w:gridCol w:w="800"/>
        <w:gridCol w:w="624"/>
      </w:tblGrid>
      <w:tr>
        <w:tblPrEx>
          <w:shd w:val="clear" w:color="auto" w:fill="000000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一、女性生殖系统解剖与生理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1.外生殖器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（1）范围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（2）组成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2.内生殖器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（1）内生殖器及其功能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（2）内生殖器的邻近器官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3.骨盆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（1）骨盆的组成及分界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（2）骨盆的平面及敬献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（3）骨盆底组织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掌握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掌握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了解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4.妇女一生各阶段的生理特点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新生儿期、幼年期、青春期、性成熟期、围绝经期、老年期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5.卵巢的周期性变化及内分泌功能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（1）卵巢的周期性变化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（2）卵巢功能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（3）卵巢激素的生理功能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掌握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熟练掌握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掌握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6.子宫内膜的周期性变化及月经周期的调节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（1）子宫内膜的周期性变化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（2）月经的周期型调节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（3）月经的临床表现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掌握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了解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掌握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1.妊娠生理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（1）受精与着床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（2）胎儿附属物的形成与功能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（3）胎儿发育及生理特点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2.妊娠期母体变化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（1）生理变化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（2）心理变化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3.妊娠诊断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（1）早期妊娠诊断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（2）中晚期妊娠诊断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4.胎产式、胎先露、胎方位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（1）胎产式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（2）胎先露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（3）胎方位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5.产前检查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（2）身体评估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（3）心理社会评估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（4）高危因素评估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6.妊娠期常见症状及其护理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二、妊娠期妇女的护理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1.妊娠生理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（1）受精与着床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（2）胎儿附属物的形成与功能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（3）胎儿发育及生理特点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2.妊娠期母体变化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（1）生理变化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（2）心理变化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3.妊娠诊断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（1）早期妊娠诊断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（2）中晚期妊娠诊断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4.胎产式、胎先露、胎方位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（1）胎产式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（2）胎先露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（3）胎方位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5.产前检查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（2）身体评估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（3）心理社会评估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（4）高危因素评估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6.妊娠期常见症状及其护理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 、分娩期妇女的护理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1.影响分娩的因素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（1）产力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（2）产道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（3）胎儿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（4）精神心理状态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2.正常分娩妇女的护理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（1）枕先露的分娩机制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（2）先兆临产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（3）临产诊断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（4）产程分期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（5）产程护理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四、产褥期的妇女护理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1.产褥期母体变化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（1）产褥期妇女的生理调适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（2）产褥期妇女的心理调适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2.产褥期妇女的护理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3.母乳喂养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（1）母乳喂养的优点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（2）母乳喂养指导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五、新生儿保健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1.正常新生儿的生理解剖特点与护理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（1）正常新生儿的生理特点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2.婴儿抚触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（1）婴儿抚触的目的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（2）婴儿抚触的手法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六、胎儿宫内窘迫及新生儿窒息的护理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1.胎儿宫内窘迫的护理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（1）病因、病理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2.新生儿窒息的护理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（1）病因、病理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七、妊娠期并发症妇女的护理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1.流产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（1）病因、病理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2.异位妊娠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（1）病因、病理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3.妊娠高血压综合征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（1）病因、病理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（2）临床表现及分类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4.前置胎盘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（2）临床表现及分类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5.胎盘早期剥离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（1）病因、病理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6.早产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7.过期妊娠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（1）病因、病理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8.羊水量异常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羊水量过多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羊水量过少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八、妊娠期合并症妇女的护理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1.心脏病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（1）心脏病与妊娠的相互影响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2.病毒性肝炎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（1）病毒性肝炎与妊娠的相互影响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3.糖尿病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（1）糖尿病与妊娠的相互影响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4.贫血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（1）贫血与妊娠的相互影响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九、异常分娩的护理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1.产力异常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（1）分类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（2）产力异常的病因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（4）对母儿的影响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（5）治疗原则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2.产道异常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（1）骨产道异常的临床表现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（2）软产道异常的临床表现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（3）对母儿的影响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3.胎位、胎儿发育异常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（1）持续性枕后位、枕横位临床表现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（2）臀先露的治疗要点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（3）胎儿发育异常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十、分娩期并发症妇女的护理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1.胎膜早破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（3）临床表现与并发症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（5）对母、儿影响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（6）预防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（7）治疗要点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（8）护理措施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2.产后出血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（5）预防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3.羊水栓塞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（2）临床表现与并发症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十一、产后并发症妇女的护理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1.产褥感染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2.晚期产后出血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3.产后心理障碍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十二、妇科护理病历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妇科护理病历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（1）病史采集方法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（2）病史内容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（3）身体评估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（4）心理社会评估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（5）护理计划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十三、女性生殖系统炎症病人护理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1.概述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（1）女性生殖器官自然防御功能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（2）病原体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（3）传播途径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2.外阴部炎症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外阴炎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前庭大腺炎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3.阴道炎症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滴虫阴道炎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外阴阴道假丝酵母菌病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老年性阴道炎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4.子宫颈炎症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5.盆腔炎症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急性盆腔炎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慢性盆腔炎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6.尖锐湿疣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（1）病因及感染途径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7.淋病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（1）病因及感染途径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8.梅毒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（1）病因及感染途径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9.获得性免疫缺陷综合征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（1）病因及感染途径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十四、月经失调病人护理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1.功能失调性子宫出血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2.闭经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3.痛经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4.围绝经期综合征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十五、妊娠滋养细胞疾病病人的护理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1.葡萄胎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（2）病理改变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2.侵蚀性葡萄胎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（2）病理改变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3.绒毛膜癌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（2）病理改变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4.化疗病人的护理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（1）常用药物的种类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（2）化疗药物的作用机制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（3）常见的化疗副反应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（4）化疗前准备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（5）化疗中的护理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（6）化疗副反应的护理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十六、妇科腹部手术病人的护理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1.妇科腹部手术病人的一般护理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（1）妇科腹部手术种类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（2）手术前准备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（3）手术日护理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（4）手术后护理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2.子宫颈癌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（3）正常宫颈上皮生理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（4）病理改变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（7）治疗要点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（8）护理措施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3.子宫肌瘤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（4）分类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（7）治疗要点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（8）护理措施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4.子宫内膜癌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（3）病理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（7）护理措施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5.卵巢肿瘤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（2）组织学分类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（3）常见卵巢肿瘤的病理改变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（5）卵巢肿瘤的并发症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（7）治疗要点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（8）护理措施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6.子宫内膜异位症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（3）病理改变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（7）护理措施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十七、外阴、阴道手术病人的护理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1.外阴、阴道手术病人的一般护理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（1）外阴、阴道手术种类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（2）手术前准备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（3）手术后护理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2.外阴癌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（3）病理改变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（7）护理措施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3.外阴、阴道创伤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4.子宫脱垂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5.尿瘘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（1）概述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（2）病因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（3）临床表现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十八、不孕症妇女护理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1.不孕症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（1）病因及发病机制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（2）辅助检查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（3）治疗要点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2.辅助生殖技术及护理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（1）人工受精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（2）体外受精及胚胎移植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（3）配子输卵管内移植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（4）配子宫腔内移植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（5）并发症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（6）护理措施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十九、计划生育妇女的护理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1.避孕方法及护理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（1）工具避孕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（2）药物避孕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（3）其他避孕方法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2.终止妊娠方法及护理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（1）早期妊娠终止方法及护理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（2）中期妊娠终止方法及护理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3.女性绝育方法及护理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（1）经腹输卵管结扎术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（2）经腹腔镜输卵管绝育术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二十、妇女保健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妇女保健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（1）妇女保健工作的目的和意义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（2）妇女保健工作的组织机构和工作方法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（3）妇女病普查普治及劳动保护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二十一、妇产科常用护理技术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1.会阴擦洗/冲洗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2.阴道灌洗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3.会阴热敷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4.阴道、宫颈上药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二十二、妇产科诊疗及手术病人护理　</w:t>
            </w: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1.阴道及宫颈细胞学检查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2.子宫颈活体组织检查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3.诊断性刮宫术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4.输卵管畅通术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5.阴道后穹窿穿刺术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6.内窥镜检查术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（1）阴道镜检查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（2）宫腔镜检查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（3）腹腔镜检查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7.会阴切开缝合术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8.胎头吸引术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9.人工剥离胎盘术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10.产钳术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了解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　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20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11.剖宫产术　</w:t>
            </w:r>
          </w:p>
        </w:tc>
        <w:tc>
          <w:tcPr>
            <w:tcW w:w="27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掌握　</w:t>
            </w:r>
          </w:p>
        </w:tc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26262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626262"/>
      <w:u w:val="none"/>
    </w:rPr>
  </w:style>
  <w:style w:type="character" w:customStyle="1" w:styleId="9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1"/>
    <w:basedOn w:val="3"/>
    <w:uiPriority w:val="0"/>
    <w:rPr>
      <w:bdr w:val="none" w:color="auto" w:sz="0" w:space="0"/>
    </w:rPr>
  </w:style>
  <w:style w:type="character" w:customStyle="1" w:styleId="11">
    <w:name w:val="bds_more2"/>
    <w:basedOn w:val="3"/>
    <w:uiPriority w:val="0"/>
    <w:rPr>
      <w:bdr w:val="none" w:color="auto" w:sz="0" w:space="0"/>
    </w:rPr>
  </w:style>
  <w:style w:type="character" w:customStyle="1" w:styleId="12">
    <w:name w:val="active11"/>
    <w:basedOn w:val="3"/>
    <w:uiPriority w:val="0"/>
    <w:rPr>
      <w:shd w:val="clear" w:fill="038C30"/>
    </w:rPr>
  </w:style>
  <w:style w:type="character" w:customStyle="1" w:styleId="13">
    <w:name w:val="bds_nopic"/>
    <w:basedOn w:val="3"/>
    <w:uiPriority w:val="0"/>
  </w:style>
  <w:style w:type="character" w:customStyle="1" w:styleId="14">
    <w:name w:val="bds_nopic1"/>
    <w:basedOn w:val="3"/>
    <w:uiPriority w:val="0"/>
  </w:style>
  <w:style w:type="character" w:customStyle="1" w:styleId="15">
    <w:name w:val="bds_nopic2"/>
    <w:basedOn w:val="3"/>
    <w:uiPriority w:val="0"/>
  </w:style>
  <w:style w:type="character" w:customStyle="1" w:styleId="16">
    <w:name w:val="d_current"/>
    <w:basedOn w:val="3"/>
    <w:uiPriority w:val="0"/>
    <w:rPr>
      <w:b/>
      <w:color w:val="FFFFFF"/>
      <w:shd w:val="clear" w:fill="038C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jq.qq.com/?_wv=1027%26k=5PvZW2C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中华考试网(竹孑)</cp:lastModifiedBy>
  <dcterms:modified xsi:type="dcterms:W3CDTF">2018-11-23T06:47:59Z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